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B9" w:rsidRDefault="004C55B9" w:rsidP="004C55B9">
      <w:pPr>
        <w:spacing w:after="0" w:line="315" w:lineRule="atLeast"/>
        <w:ind w:firstLine="709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состоянию на 14 часов 31 декабря 2016 года завершен 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опрос граждан по оценке работы по противодействию коррупции. Опрос проводился с 01.05.16г.    по 31.12.2016г. Всего проголосовало 104 человека, которые дали следующие оценки:</w:t>
      </w:r>
    </w:p>
    <w:p w:rsidR="004C55B9" w:rsidRDefault="004C55B9" w:rsidP="004C55B9">
      <w:pPr>
        <w:spacing w:after="0" w:line="315" w:lineRule="atLeast"/>
        <w:ind w:firstLine="709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C55B9" w:rsidRDefault="004C55B9" w:rsidP="004C55B9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Высокий уровень 50  чел.</w:t>
      </w:r>
    </w:p>
    <w:p w:rsidR="004C55B9" w:rsidRDefault="004C55B9" w:rsidP="004C55B9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Средний уровень  17 чел.</w:t>
      </w:r>
    </w:p>
    <w:p w:rsidR="004C55B9" w:rsidRDefault="004C55B9" w:rsidP="004C55B9">
      <w:pPr>
        <w:spacing w:line="315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Низкий уровень    37 чел.</w:t>
      </w:r>
    </w:p>
    <w:p w:rsidR="002D09E6" w:rsidRDefault="002D09E6"/>
    <w:sectPr w:rsidR="002D09E6" w:rsidSect="002D09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C55B9"/>
    <w:rsid w:val="002D09E6"/>
    <w:rsid w:val="004C5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272</Characters>
  <Application>Microsoft Office Word</Application>
  <DocSecurity>0</DocSecurity>
  <Lines>2</Lines>
  <Paragraphs>1</Paragraphs>
  <ScaleCrop>false</ScaleCrop>
  <Company>Дагстат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P05_LitovchenkoSY</dc:creator>
  <cp:keywords/>
  <dc:description/>
  <cp:lastModifiedBy>P05_LitovchenkoSY</cp:lastModifiedBy>
  <cp:revision>1</cp:revision>
  <dcterms:created xsi:type="dcterms:W3CDTF">2017-01-09T06:55:00Z</dcterms:created>
  <dcterms:modified xsi:type="dcterms:W3CDTF">2017-01-09T06:57:00Z</dcterms:modified>
</cp:coreProperties>
</file>